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F71489" w14:textId="5CE04E5E" w:rsidR="006830B9" w:rsidRDefault="00076B3F" w:rsidP="006830B9">
      <w:pPr>
        <w:pStyle w:val="Heading1"/>
      </w:pPr>
      <w:r>
        <w:t>Hinstock Snooker Club</w:t>
      </w:r>
      <w:r w:rsidR="008A6A98">
        <w:t xml:space="preserve"> (HSC)</w:t>
      </w:r>
    </w:p>
    <w:p w14:paraId="5DDBB245" w14:textId="48F74A85" w:rsidR="006830B9" w:rsidRPr="00FF2BBC" w:rsidRDefault="00076B3F" w:rsidP="006830B9">
      <w:pPr>
        <w:pStyle w:val="Heading1"/>
        <w:rPr>
          <w:sz w:val="28"/>
          <w:szCs w:val="28"/>
        </w:rPr>
      </w:pPr>
      <w:r>
        <w:rPr>
          <w:sz w:val="28"/>
          <w:szCs w:val="28"/>
        </w:rPr>
        <w:t xml:space="preserve">Minutes of </w:t>
      </w:r>
      <w:r w:rsidR="007E7443">
        <w:rPr>
          <w:sz w:val="28"/>
          <w:szCs w:val="28"/>
        </w:rPr>
        <w:t>Meeting</w:t>
      </w:r>
      <w:r>
        <w:rPr>
          <w:sz w:val="28"/>
          <w:szCs w:val="28"/>
        </w:rPr>
        <w:t xml:space="preserve"> </w:t>
      </w:r>
      <w:r w:rsidR="007E7443">
        <w:rPr>
          <w:sz w:val="28"/>
          <w:szCs w:val="28"/>
        </w:rPr>
        <w:t>04</w:t>
      </w:r>
      <w:r>
        <w:rPr>
          <w:sz w:val="28"/>
          <w:szCs w:val="28"/>
        </w:rPr>
        <w:t>/0</w:t>
      </w:r>
      <w:r w:rsidR="007E7443">
        <w:rPr>
          <w:sz w:val="28"/>
          <w:szCs w:val="28"/>
        </w:rPr>
        <w:t>4</w:t>
      </w:r>
      <w:r>
        <w:rPr>
          <w:sz w:val="28"/>
          <w:szCs w:val="28"/>
        </w:rPr>
        <w:t>/</w:t>
      </w:r>
      <w:r w:rsidR="00765C29">
        <w:rPr>
          <w:sz w:val="28"/>
          <w:szCs w:val="28"/>
        </w:rPr>
        <w:t>2019</w:t>
      </w:r>
    </w:p>
    <w:p w14:paraId="41CE49EA" w14:textId="4350FADB" w:rsidR="00942600" w:rsidRPr="00FF2BBC" w:rsidRDefault="00076B3F" w:rsidP="00942600">
      <w:pPr>
        <w:pStyle w:val="Heading2"/>
        <w:rPr>
          <w:sz w:val="24"/>
          <w:szCs w:val="24"/>
        </w:rPr>
      </w:pPr>
      <w:r>
        <w:rPr>
          <w:sz w:val="24"/>
          <w:szCs w:val="24"/>
        </w:rPr>
        <w:t>Held at Falcon Inn, Che</w:t>
      </w:r>
      <w:r w:rsidR="00765C29">
        <w:rPr>
          <w:sz w:val="24"/>
          <w:szCs w:val="24"/>
        </w:rPr>
        <w:t>ster Road, Hinstock, TF9 2</w:t>
      </w:r>
      <w:r>
        <w:rPr>
          <w:sz w:val="24"/>
          <w:szCs w:val="24"/>
        </w:rPr>
        <w:t>TA</w:t>
      </w:r>
    </w:p>
    <w:p w14:paraId="21F6746B" w14:textId="58E2A11C" w:rsidR="00942600" w:rsidRPr="00FF2BBC" w:rsidRDefault="00076B3F" w:rsidP="00942600">
      <w:pPr>
        <w:pStyle w:val="Heading3Numbered"/>
        <w:rPr>
          <w:sz w:val="24"/>
          <w:szCs w:val="24"/>
        </w:rPr>
      </w:pPr>
      <w:r>
        <w:rPr>
          <w:sz w:val="24"/>
          <w:szCs w:val="24"/>
        </w:rPr>
        <w:t>Attending Members</w:t>
      </w:r>
    </w:p>
    <w:p w14:paraId="06DD019E" w14:textId="703856D3" w:rsidR="00942600" w:rsidRDefault="00076B3F" w:rsidP="00942600">
      <w:r>
        <w:t xml:space="preserve">Pete Trow, Barry Kelly, Alex Kelly, Sean Kinson, </w:t>
      </w:r>
      <w:r w:rsidR="007E7443">
        <w:t>Mike Parker, Rob Taylor, Ash Longhurst</w:t>
      </w:r>
      <w:r w:rsidR="000F585F">
        <w:t>.</w:t>
      </w:r>
    </w:p>
    <w:p w14:paraId="074A8074" w14:textId="6679F852" w:rsidR="000F585F" w:rsidRPr="00FF2BBC" w:rsidRDefault="000F585F" w:rsidP="00942600">
      <w:r>
        <w:t xml:space="preserve">Apologies: Jonathan Deakin, John Gormley, Simon </w:t>
      </w:r>
      <w:proofErr w:type="spellStart"/>
      <w:r>
        <w:t>Hesbrook</w:t>
      </w:r>
      <w:proofErr w:type="spellEnd"/>
      <w:r>
        <w:t xml:space="preserve">, Dave </w:t>
      </w:r>
      <w:proofErr w:type="spellStart"/>
      <w:r>
        <w:t>Scoltock</w:t>
      </w:r>
      <w:proofErr w:type="spellEnd"/>
    </w:p>
    <w:p w14:paraId="6793CE95" w14:textId="61162A6A" w:rsidR="00942600" w:rsidRPr="00FF2BBC" w:rsidRDefault="00076B3F" w:rsidP="00942600">
      <w:pPr>
        <w:pStyle w:val="Heading3Numbered"/>
        <w:rPr>
          <w:sz w:val="24"/>
          <w:szCs w:val="24"/>
        </w:rPr>
      </w:pPr>
      <w:r>
        <w:rPr>
          <w:sz w:val="24"/>
          <w:szCs w:val="24"/>
        </w:rPr>
        <w:t>Current Status of the Club</w:t>
      </w:r>
      <w:r w:rsidR="0079185A">
        <w:rPr>
          <w:sz w:val="24"/>
          <w:szCs w:val="24"/>
        </w:rPr>
        <w:t xml:space="preserve"> and Building (Jubilee Rooms blt.1897)</w:t>
      </w:r>
    </w:p>
    <w:p w14:paraId="11843E3C" w14:textId="3C67D237" w:rsidR="0098776F" w:rsidRDefault="00352AD6" w:rsidP="00942600">
      <w:r>
        <w:t xml:space="preserve">Installation of </w:t>
      </w:r>
      <w:r w:rsidR="0098776F">
        <w:t xml:space="preserve">CCTV and </w:t>
      </w:r>
      <w:r>
        <w:t>motion sensitive led lighting to be considered and costed.</w:t>
      </w:r>
    </w:p>
    <w:p w14:paraId="75F861AB" w14:textId="583C5E1D" w:rsidR="000F585F" w:rsidRDefault="00F02575" w:rsidP="00942600">
      <w:r>
        <w:t>AK and AL raised the issue of the pool table being no longer fit for purpose as the cushions no longer provided any rebound. Either a refurb of the existing table or part ex and purchase or rental of new replacement to be considered.</w:t>
      </w:r>
    </w:p>
    <w:p w14:paraId="1EF375E6" w14:textId="69976EAF" w:rsidR="00100390" w:rsidRDefault="00100390" w:rsidP="00942600">
      <w:r>
        <w:t>Quote received for drain work. PT to present to PC at next meeting.</w:t>
      </w:r>
    </w:p>
    <w:p w14:paraId="31D8981D" w14:textId="0C9FC80A" w:rsidR="00F02575" w:rsidRDefault="00F02575" w:rsidP="00942600">
      <w:r>
        <w:t xml:space="preserve">BK to attend Jubilee Room 12/4/2019 for </w:t>
      </w:r>
      <w:proofErr w:type="spellStart"/>
      <w:r>
        <w:t>nPower</w:t>
      </w:r>
      <w:proofErr w:type="spellEnd"/>
      <w:r>
        <w:t xml:space="preserve"> to fit a smart meter. (subsequently re-arranged to 25/4/2019).</w:t>
      </w:r>
    </w:p>
    <w:p w14:paraId="68C9D7D9" w14:textId="00F30B08" w:rsidR="00F02575" w:rsidRDefault="00E90C96" w:rsidP="00942600">
      <w:r>
        <w:t xml:space="preserve">MP mentioned that he had </w:t>
      </w:r>
      <w:r w:rsidR="00100390">
        <w:t xml:space="preserve">a relative who has a </w:t>
      </w:r>
      <w:proofErr w:type="gramStart"/>
      <w:r w:rsidR="00100390">
        <w:t>double glazing</w:t>
      </w:r>
      <w:proofErr w:type="gramEnd"/>
      <w:r w:rsidR="00100390">
        <w:t xml:space="preserve"> business and can probably get a discounted quote for window replacements.</w:t>
      </w:r>
    </w:p>
    <w:p w14:paraId="06FAE755" w14:textId="25492BC7" w:rsidR="00100390" w:rsidRPr="00FF2BBC" w:rsidRDefault="00100390" w:rsidP="00942600">
      <w:r>
        <w:t>It was proposed that the HSC</w:t>
      </w:r>
      <w:r w:rsidR="0023112F">
        <w:t xml:space="preserve"> ask the Parish Council for Jubilee Room be listed as a Community Asset as had been done for the Falcon Inn preventing its change of use and losing the facility.</w:t>
      </w:r>
    </w:p>
    <w:p w14:paraId="234E82A3" w14:textId="77777777" w:rsidR="00C534D4" w:rsidRPr="00FF2BBC" w:rsidRDefault="00C534D4" w:rsidP="00C534D4">
      <w:pPr>
        <w:pStyle w:val="Heading3Numbered"/>
        <w:rPr>
          <w:sz w:val="24"/>
          <w:szCs w:val="24"/>
        </w:rPr>
      </w:pPr>
      <w:r w:rsidRPr="00FF2BBC">
        <w:rPr>
          <w:sz w:val="24"/>
          <w:szCs w:val="24"/>
        </w:rPr>
        <w:t>Membership</w:t>
      </w:r>
    </w:p>
    <w:p w14:paraId="27162912" w14:textId="27DD1CC7" w:rsidR="00C534D4" w:rsidRDefault="00C534D4" w:rsidP="00C534D4">
      <w:r w:rsidRPr="00FF2BBC">
        <w:t>All members</w:t>
      </w:r>
      <w:r w:rsidR="008A6A98">
        <w:t>hip details and members notified of Club activities via electronic media channels. An electronic mailing list</w:t>
      </w:r>
      <w:r w:rsidRPr="00FF2BBC">
        <w:t xml:space="preserve"> </w:t>
      </w:r>
      <w:r w:rsidR="00100390">
        <w:t>has</w:t>
      </w:r>
      <w:r w:rsidRPr="00FF2BBC">
        <w:t xml:space="preserve"> be</w:t>
      </w:r>
      <w:r w:rsidR="00100390">
        <w:t>en</w:t>
      </w:r>
      <w:r w:rsidRPr="00FF2BBC">
        <w:t xml:space="preserve"> </w:t>
      </w:r>
      <w:r w:rsidR="008A6A98">
        <w:t>created (whilst keeping individual email addresses private) together with Facebook page updates and Website updates.</w:t>
      </w:r>
      <w:r w:rsidRPr="00FF2BBC">
        <w:t xml:space="preserve"> </w:t>
      </w:r>
    </w:p>
    <w:p w14:paraId="2F359D74" w14:textId="47F8F7F9" w:rsidR="008A6A98" w:rsidRPr="00FF2BBC" w:rsidRDefault="00100390" w:rsidP="00C534D4">
      <w:r>
        <w:t>All present agreed that n</w:t>
      </w:r>
      <w:r w:rsidR="008A6A98">
        <w:t xml:space="preserve">ew memberships </w:t>
      </w:r>
      <w:r>
        <w:t>should</w:t>
      </w:r>
      <w:r w:rsidR="008A6A98">
        <w:t xml:space="preserve"> be </w:t>
      </w:r>
      <w:r w:rsidR="00D554DC">
        <w:t>encouraged</w:t>
      </w:r>
      <w:r>
        <w:t xml:space="preserve"> now that these items have been established. Membership/forms and flyers for Post Office board, PC notice board and Falcon to be produced. Listings in The Gossip, Nova magazine and Hinstock Herald also to be inserted.</w:t>
      </w:r>
    </w:p>
    <w:p w14:paraId="3B926E54" w14:textId="77777777" w:rsidR="00C534D4" w:rsidRPr="00FF2BBC" w:rsidRDefault="00C534D4" w:rsidP="00C534D4">
      <w:pPr>
        <w:pStyle w:val="Heading3Numbered"/>
        <w:rPr>
          <w:sz w:val="24"/>
          <w:szCs w:val="24"/>
        </w:rPr>
      </w:pPr>
      <w:r w:rsidRPr="00FF2BBC">
        <w:rPr>
          <w:sz w:val="24"/>
          <w:szCs w:val="24"/>
        </w:rPr>
        <w:lastRenderedPageBreak/>
        <w:t>Membership fees</w:t>
      </w:r>
    </w:p>
    <w:p w14:paraId="7B9F6381" w14:textId="1E986A8D" w:rsidR="00C534D4" w:rsidRDefault="00100390" w:rsidP="00C534D4">
      <w:r>
        <w:t>Annual fees:</w:t>
      </w:r>
      <w:r w:rsidR="00D554DC">
        <w:t xml:space="preserve"> £12 adult and £6 for juniors (up to 17</w:t>
      </w:r>
      <w:r w:rsidR="00D554DC" w:rsidRPr="00D554DC">
        <w:rPr>
          <w:vertAlign w:val="superscript"/>
        </w:rPr>
        <w:t>th</w:t>
      </w:r>
      <w:r w:rsidR="00D554DC">
        <w:t xml:space="preserve"> birthday)</w:t>
      </w:r>
      <w:r w:rsidR="006E2467">
        <w:t>. Under 16 junior members must be accompanied by adult member(s).</w:t>
      </w:r>
      <w:r w:rsidR="00C534D4" w:rsidRPr="00FF2BBC">
        <w:t xml:space="preserve"> </w:t>
      </w:r>
    </w:p>
    <w:p w14:paraId="04F7C8BB" w14:textId="5148669D" w:rsidR="00100390" w:rsidRPr="00FF2BBC" w:rsidRDefault="00100390" w:rsidP="00C534D4">
      <w:r>
        <w:t xml:space="preserve">Online payment details:  </w:t>
      </w:r>
      <w:r>
        <w:t>Sort code 01-05-48</w:t>
      </w:r>
      <w:r>
        <w:t xml:space="preserve"> </w:t>
      </w:r>
      <w:r>
        <w:t>Account 40037878</w:t>
      </w:r>
    </w:p>
    <w:p w14:paraId="5DB48574" w14:textId="77777777" w:rsidR="00EF54FE" w:rsidRPr="00FF2BBC" w:rsidRDefault="00EF54FE" w:rsidP="00EF54FE">
      <w:pPr>
        <w:pStyle w:val="Heading3Numbered"/>
        <w:rPr>
          <w:sz w:val="24"/>
          <w:szCs w:val="24"/>
        </w:rPr>
      </w:pPr>
      <w:r w:rsidRPr="00FF2BBC">
        <w:rPr>
          <w:sz w:val="24"/>
          <w:szCs w:val="24"/>
        </w:rPr>
        <w:t>Finance</w:t>
      </w:r>
    </w:p>
    <w:p w14:paraId="204C7431" w14:textId="77777777" w:rsidR="0023112F" w:rsidRDefault="00C07583" w:rsidP="00EF54FE">
      <w:r>
        <w:t xml:space="preserve">PT reported that the club </w:t>
      </w:r>
      <w:r w:rsidR="00D85423">
        <w:t>i</w:t>
      </w:r>
      <w:r>
        <w:t xml:space="preserve">s </w:t>
      </w:r>
      <w:r w:rsidR="00352AD6">
        <w:t>in</w:t>
      </w:r>
      <w:r>
        <w:t xml:space="preserve"> surplus at the bank</w:t>
      </w:r>
      <w:r w:rsidR="0023112F">
        <w:t xml:space="preserve"> and noted there is a fee to pay in coins from the “light box” in the club</w:t>
      </w:r>
      <w:r w:rsidR="00EF54FE" w:rsidRPr="00FF2BBC">
        <w:t>.</w:t>
      </w:r>
      <w:r w:rsidR="0023112F">
        <w:t xml:space="preserve"> If anyone knows where a business needs coin change then let him know.</w:t>
      </w:r>
    </w:p>
    <w:p w14:paraId="0781AEEC" w14:textId="3012465B" w:rsidR="00100390" w:rsidRDefault="00100390" w:rsidP="00EF54FE">
      <w:r>
        <w:t xml:space="preserve">He also presented a demand for over £1k electricity bill from </w:t>
      </w:r>
      <w:proofErr w:type="spellStart"/>
      <w:r>
        <w:t>nPower</w:t>
      </w:r>
      <w:proofErr w:type="spellEnd"/>
      <w:r>
        <w:t>. He has persuaded them that we are not the Blackpool Illuminations committee and they have agreed to charge £38 per quarter. Other deals to be considered in due course.</w:t>
      </w:r>
    </w:p>
    <w:p w14:paraId="07FC926B" w14:textId="141190F7" w:rsidR="00EF54FE" w:rsidRPr="00FF2BBC" w:rsidRDefault="00100390" w:rsidP="00EF54FE">
      <w:r>
        <w:t xml:space="preserve">Pete has also negotiated zero council tax requirement from Shropshire council. </w:t>
      </w:r>
    </w:p>
    <w:p w14:paraId="279F4CF4" w14:textId="46224055" w:rsidR="00104328" w:rsidRPr="00FF2BBC" w:rsidRDefault="00352AD6" w:rsidP="00104328">
      <w:pPr>
        <w:pStyle w:val="Heading3Numbered"/>
        <w:rPr>
          <w:sz w:val="24"/>
          <w:szCs w:val="24"/>
        </w:rPr>
      </w:pPr>
      <w:proofErr w:type="spellStart"/>
      <w:r>
        <w:rPr>
          <w:sz w:val="24"/>
          <w:szCs w:val="24"/>
        </w:rPr>
        <w:t>AoB</w:t>
      </w:r>
      <w:proofErr w:type="spellEnd"/>
    </w:p>
    <w:p w14:paraId="25580595" w14:textId="15AB0F3E" w:rsidR="00104328" w:rsidRPr="00FF2BBC" w:rsidRDefault="00352AD6" w:rsidP="00104328">
      <w:r>
        <w:t xml:space="preserve">The club constitution </w:t>
      </w:r>
      <w:r w:rsidR="00CC5E14">
        <w:t>and AGM minutes were a</w:t>
      </w:r>
      <w:r w:rsidR="003764D5">
        <w:t>g</w:t>
      </w:r>
      <w:r w:rsidR="00CC5E14">
        <w:t>reed by those present.</w:t>
      </w:r>
    </w:p>
    <w:p w14:paraId="3CDAEFE8" w14:textId="468737AD" w:rsidR="00FF2BBC" w:rsidRDefault="003764D5" w:rsidP="00FF2BBC">
      <w:r>
        <w:t>The PC annual meeting and AGM will b held on 1</w:t>
      </w:r>
      <w:r w:rsidRPr="003764D5">
        <w:rPr>
          <w:vertAlign w:val="superscript"/>
        </w:rPr>
        <w:t>st</w:t>
      </w:r>
      <w:r>
        <w:t xml:space="preserve"> May 2019 where the public are encouraged to attend to chat over “proposed future use” for the Jubilee room. All members clearly have a vested interest in attending if possible. If you cannot attend in person then make a submission by email via the PC website or send it in the post and make your views known. </w:t>
      </w:r>
    </w:p>
    <w:p w14:paraId="339C3310" w14:textId="529622B9" w:rsidR="00D23B55" w:rsidRPr="00FF2BBC" w:rsidRDefault="00D23B55" w:rsidP="00FF2BBC">
      <w:r>
        <w:t xml:space="preserve">Next update meeting </w:t>
      </w:r>
      <w:r w:rsidR="003764D5">
        <w:t>9</w:t>
      </w:r>
      <w:r>
        <w:t>/</w:t>
      </w:r>
      <w:r w:rsidR="003764D5">
        <w:t>5</w:t>
      </w:r>
      <w:r>
        <w:t>/19</w:t>
      </w:r>
      <w:r w:rsidR="003764D5">
        <w:t xml:space="preserve"> a week after that PC meeting</w:t>
      </w:r>
      <w:r>
        <w:t xml:space="preserve">. </w:t>
      </w:r>
    </w:p>
    <w:p w14:paraId="4D22FDB0" w14:textId="77777777" w:rsidR="00FF2BBC" w:rsidRDefault="00FF2BBC" w:rsidP="00FF2BBC">
      <w:pPr>
        <w:pStyle w:val="Heading3Numbered"/>
        <w:numPr>
          <w:ilvl w:val="0"/>
          <w:numId w:val="0"/>
        </w:numPr>
        <w:ind w:left="303"/>
        <w:rPr>
          <w:sz w:val="24"/>
          <w:szCs w:val="24"/>
        </w:rPr>
      </w:pPr>
      <w:bookmarkStart w:id="0" w:name="_GoBack"/>
      <w:bookmarkEnd w:id="0"/>
    </w:p>
    <w:sectPr w:rsidR="00FF2BBC" w:rsidSect="00853F5C">
      <w:pgSz w:w="11909" w:h="16834" w:code="9"/>
      <w:pgMar w:top="1168" w:right="1140" w:bottom="544" w:left="720" w:header="0" w:footer="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BA167A"/>
    <w:multiLevelType w:val="hybridMultilevel"/>
    <w:tmpl w:val="D4C873F6"/>
    <w:lvl w:ilvl="0" w:tplc="446C3212">
      <w:start w:val="1"/>
      <w:numFmt w:val="bullet"/>
      <w:pStyle w:val="BulletedList"/>
      <w:lvlText w:val=""/>
      <w:lvlJc w:val="left"/>
      <w:pPr>
        <w:tabs>
          <w:tab w:val="num" w:pos="113"/>
        </w:tabs>
        <w:ind w:left="851" w:hanging="171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9636DE"/>
    <w:multiLevelType w:val="hybridMultilevel"/>
    <w:tmpl w:val="28AE196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5C135F"/>
    <w:multiLevelType w:val="hybridMultilevel"/>
    <w:tmpl w:val="07C2EFE0"/>
    <w:lvl w:ilvl="0" w:tplc="B6D47794">
      <w:start w:val="1"/>
      <w:numFmt w:val="decimal"/>
      <w:pStyle w:val="Heading3Numbered"/>
      <w:lvlText w:val="%1."/>
      <w:lvlJc w:val="left"/>
      <w:pPr>
        <w:tabs>
          <w:tab w:val="num" w:pos="340"/>
        </w:tabs>
        <w:ind w:left="57" w:firstLine="246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830B9"/>
    <w:rsid w:val="00076B3F"/>
    <w:rsid w:val="000F585F"/>
    <w:rsid w:val="00100390"/>
    <w:rsid w:val="00104328"/>
    <w:rsid w:val="0023112F"/>
    <w:rsid w:val="0028484C"/>
    <w:rsid w:val="002F7E1C"/>
    <w:rsid w:val="00352AD6"/>
    <w:rsid w:val="00360213"/>
    <w:rsid w:val="003764D5"/>
    <w:rsid w:val="003F7A61"/>
    <w:rsid w:val="00674672"/>
    <w:rsid w:val="006830B9"/>
    <w:rsid w:val="006E2467"/>
    <w:rsid w:val="00765C29"/>
    <w:rsid w:val="0079185A"/>
    <w:rsid w:val="007E7443"/>
    <w:rsid w:val="007F6C33"/>
    <w:rsid w:val="00853F5C"/>
    <w:rsid w:val="008A6A98"/>
    <w:rsid w:val="00942600"/>
    <w:rsid w:val="00950E77"/>
    <w:rsid w:val="0098776F"/>
    <w:rsid w:val="00C07583"/>
    <w:rsid w:val="00C534D4"/>
    <w:rsid w:val="00CA0144"/>
    <w:rsid w:val="00CC5E14"/>
    <w:rsid w:val="00D23B55"/>
    <w:rsid w:val="00D3248D"/>
    <w:rsid w:val="00D554DC"/>
    <w:rsid w:val="00D85423"/>
    <w:rsid w:val="00E90C96"/>
    <w:rsid w:val="00EA3815"/>
    <w:rsid w:val="00EF54FE"/>
    <w:rsid w:val="00F02575"/>
    <w:rsid w:val="00F55F7B"/>
    <w:rsid w:val="00F725E7"/>
    <w:rsid w:val="00FF2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F2CDEC"/>
  <w15:chartTrackingRefBased/>
  <w15:docId w15:val="{035CDDB8-9DC9-4D6C-898D-0A3CB366B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830B9"/>
    <w:pPr>
      <w:spacing w:before="40" w:after="240" w:line="360" w:lineRule="auto"/>
    </w:pPr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6830B9"/>
    <w:pPr>
      <w:keepNext/>
      <w:spacing w:line="240" w:lineRule="auto"/>
      <w:outlineLvl w:val="0"/>
    </w:pPr>
    <w:rPr>
      <w:rFonts w:cs="Arial"/>
      <w:b/>
      <w:bCs/>
      <w:color w:val="FE000C"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942600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942600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edList">
    <w:name w:val="Bulleted List"/>
    <w:basedOn w:val="Normal"/>
    <w:locked/>
    <w:rsid w:val="00942600"/>
    <w:pPr>
      <w:numPr>
        <w:numId w:val="1"/>
      </w:numPr>
      <w:spacing w:after="100" w:line="288" w:lineRule="auto"/>
      <w:ind w:left="850" w:hanging="170"/>
    </w:pPr>
    <w:rPr>
      <w:lang w:val="en-US"/>
    </w:rPr>
  </w:style>
  <w:style w:type="character" w:customStyle="1" w:styleId="EditableChar">
    <w:name w:val="Editable Char"/>
    <w:rsid w:val="00942600"/>
    <w:rPr>
      <w:rFonts w:ascii="Arial" w:hAnsi="Arial"/>
      <w:i/>
      <w:sz w:val="24"/>
      <w:szCs w:val="24"/>
      <w:lang w:val="en-GB" w:eastAsia="en-US" w:bidi="ar-SA"/>
    </w:rPr>
  </w:style>
  <w:style w:type="paragraph" w:customStyle="1" w:styleId="Heading3Numbered">
    <w:name w:val="Heading 3 Numbered"/>
    <w:basedOn w:val="Heading3"/>
    <w:rsid w:val="00942600"/>
    <w:pPr>
      <w:numPr>
        <w:numId w:val="2"/>
      </w:numPr>
      <w:ind w:hanging="57"/>
    </w:pPr>
    <w:rPr>
      <w:b w:val="0"/>
      <w:bCs w:val="0"/>
      <w:iCs/>
      <w:color w:val="FE000C"/>
      <w:sz w:val="28"/>
      <w:szCs w:val="28"/>
    </w:rPr>
  </w:style>
  <w:style w:type="paragraph" w:customStyle="1" w:styleId="SignOffDetails">
    <w:name w:val="Sign Off Details"/>
    <w:basedOn w:val="Normal"/>
    <w:locked/>
    <w:rsid w:val="00FF2BBC"/>
    <w:pPr>
      <w:spacing w:before="240" w:line="480" w:lineRule="auto"/>
    </w:pPr>
    <w:rPr>
      <w: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449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2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CLUB CONSTITUTION TEMPLATE (provided by Sport England)</vt:lpstr>
    </vt:vector>
  </TitlesOfParts>
  <Company/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CLUB CONSTITUTION TEMPLATE (provided by Sport England)</dc:title>
  <dc:subject/>
  <dc:creator>Dick Scratcher</dc:creator>
  <cp:keywords/>
  <cp:lastModifiedBy>Barry Kelly</cp:lastModifiedBy>
  <cp:revision>4</cp:revision>
  <dcterms:created xsi:type="dcterms:W3CDTF">2019-04-10T12:11:00Z</dcterms:created>
  <dcterms:modified xsi:type="dcterms:W3CDTF">2019-04-10T15:59:00Z</dcterms:modified>
</cp:coreProperties>
</file>